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6"/>
        <w:gridCol w:w="777"/>
      </w:tblGrid>
      <w:tr w:rsidR="00D70A3D" w:rsidRPr="00CC3177" w:rsidTr="00AE2511">
        <w:trPr>
          <w:trHeight w:val="333"/>
        </w:trPr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A3D" w:rsidRPr="00CC3177" w:rsidRDefault="00D70A3D" w:rsidP="002133FA">
            <w:pPr>
              <w:pStyle w:val="Kopfzeile"/>
              <w:tabs>
                <w:tab w:val="clear" w:pos="4536"/>
                <w:tab w:val="clear" w:pos="9072"/>
                <w:tab w:val="left" w:pos="7769"/>
              </w:tabs>
              <w:rPr>
                <w:rFonts w:asciiTheme="minorHAnsi" w:hAnsiTheme="minorHAnsi"/>
              </w:rPr>
            </w:pPr>
            <w:r w:rsidRPr="00CC3177">
              <w:rPr>
                <w:rFonts w:asciiTheme="minorHAnsi" w:hAnsiTheme="minorHAnsi"/>
                <w:sz w:val="22"/>
                <w:szCs w:val="22"/>
              </w:rPr>
              <w:t>Fraktionsantrag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D70A3D" w:rsidRPr="00AE2511" w:rsidRDefault="00166BA8" w:rsidP="002133FA">
            <w:pPr>
              <w:pStyle w:val="Kopfzeile"/>
              <w:tabs>
                <w:tab w:val="clear" w:pos="4536"/>
                <w:tab w:val="clear" w:pos="9072"/>
                <w:tab w:val="left" w:pos="776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D70A3D" w:rsidRPr="00CC3177" w:rsidTr="00AE2511">
        <w:trPr>
          <w:trHeight w:val="333"/>
        </w:trPr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A3D" w:rsidRPr="00CC3177" w:rsidRDefault="00D70A3D" w:rsidP="002133FA">
            <w:pPr>
              <w:pStyle w:val="Kopfzeile"/>
              <w:tabs>
                <w:tab w:val="clear" w:pos="4536"/>
                <w:tab w:val="clear" w:pos="9072"/>
                <w:tab w:val="left" w:pos="7769"/>
              </w:tabs>
              <w:rPr>
                <w:rFonts w:asciiTheme="minorHAnsi" w:hAnsiTheme="minorHAnsi"/>
              </w:rPr>
            </w:pPr>
            <w:r w:rsidRPr="00CC3177">
              <w:rPr>
                <w:rFonts w:asciiTheme="minorHAnsi" w:hAnsiTheme="minorHAnsi"/>
                <w:sz w:val="22"/>
                <w:szCs w:val="22"/>
              </w:rPr>
              <w:t>Einzelantrag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D70A3D" w:rsidRPr="00AE2511" w:rsidRDefault="00D70A3D" w:rsidP="002133FA">
            <w:pPr>
              <w:pStyle w:val="Kopfzeile"/>
              <w:tabs>
                <w:tab w:val="clear" w:pos="4536"/>
                <w:tab w:val="clear" w:pos="9072"/>
                <w:tab w:val="left" w:pos="776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0A3D" w:rsidRPr="00CC3177" w:rsidTr="00AE2511">
        <w:trPr>
          <w:trHeight w:val="333"/>
        </w:trPr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A3D" w:rsidRPr="00CC3177" w:rsidRDefault="00D70A3D" w:rsidP="002133FA">
            <w:pPr>
              <w:pStyle w:val="Kopfzeile"/>
              <w:tabs>
                <w:tab w:val="clear" w:pos="4536"/>
                <w:tab w:val="clear" w:pos="9072"/>
                <w:tab w:val="left" w:pos="7769"/>
              </w:tabs>
              <w:rPr>
                <w:rFonts w:asciiTheme="minorHAnsi" w:hAnsiTheme="minorHAnsi"/>
              </w:rPr>
            </w:pPr>
            <w:r w:rsidRPr="00CC3177">
              <w:rPr>
                <w:rFonts w:asciiTheme="minorHAnsi" w:hAnsiTheme="minorHAnsi"/>
                <w:sz w:val="22"/>
                <w:szCs w:val="22"/>
              </w:rPr>
              <w:t>Anfrage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A3D" w:rsidRPr="00AE2511" w:rsidRDefault="00D70A3D" w:rsidP="002133FA">
            <w:pPr>
              <w:pStyle w:val="Kopfzeile"/>
              <w:tabs>
                <w:tab w:val="clear" w:pos="4536"/>
                <w:tab w:val="clear" w:pos="9072"/>
                <w:tab w:val="left" w:pos="776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70A3D" w:rsidRPr="00CC3177" w:rsidTr="00AE2511">
        <w:trPr>
          <w:trHeight w:val="333"/>
        </w:trPr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A3D" w:rsidRPr="00CC3177" w:rsidRDefault="00D70A3D" w:rsidP="002133FA">
            <w:pPr>
              <w:pStyle w:val="Kopfzeile"/>
              <w:tabs>
                <w:tab w:val="clear" w:pos="4536"/>
                <w:tab w:val="clear" w:pos="9072"/>
                <w:tab w:val="left" w:pos="7769"/>
              </w:tabs>
              <w:rPr>
                <w:rFonts w:asciiTheme="minorHAnsi" w:hAnsiTheme="minorHAnsi"/>
              </w:rPr>
            </w:pPr>
            <w:r w:rsidRPr="00CC3177">
              <w:rPr>
                <w:rFonts w:asciiTheme="minorHAnsi" w:hAnsiTheme="minorHAnsi"/>
                <w:sz w:val="22"/>
                <w:szCs w:val="22"/>
              </w:rPr>
              <w:t>Beschlusskontrolle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A3D" w:rsidRPr="00AE2511" w:rsidRDefault="0032166A" w:rsidP="002133FA">
            <w:pPr>
              <w:pStyle w:val="Kopfzeile"/>
              <w:tabs>
                <w:tab w:val="clear" w:pos="4536"/>
                <w:tab w:val="clear" w:pos="9072"/>
                <w:tab w:val="left" w:pos="776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X</w:t>
            </w:r>
          </w:p>
        </w:tc>
      </w:tr>
      <w:tr w:rsidR="00D70A3D" w:rsidRPr="00CC3177" w:rsidTr="00AE2511">
        <w:trPr>
          <w:trHeight w:val="333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A3D" w:rsidRPr="00CC3177" w:rsidRDefault="00D70A3D" w:rsidP="002133FA">
            <w:pPr>
              <w:pStyle w:val="Kopfzeile"/>
              <w:tabs>
                <w:tab w:val="clear" w:pos="4536"/>
                <w:tab w:val="clear" w:pos="9072"/>
                <w:tab w:val="left" w:pos="7769"/>
              </w:tabs>
              <w:rPr>
                <w:rFonts w:asciiTheme="minorHAnsi" w:hAnsiTheme="minorHAnsi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vAlign w:val="center"/>
          </w:tcPr>
          <w:p w:rsidR="00D70A3D" w:rsidRPr="0093388F" w:rsidRDefault="00D70A3D" w:rsidP="002133FA">
            <w:pPr>
              <w:pStyle w:val="Kopfzeile"/>
              <w:tabs>
                <w:tab w:val="clear" w:pos="4536"/>
                <w:tab w:val="clear" w:pos="9072"/>
                <w:tab w:val="left" w:pos="7769"/>
              </w:tabs>
              <w:rPr>
                <w:rFonts w:asciiTheme="minorHAnsi" w:hAnsiTheme="minorHAnsi"/>
              </w:rPr>
            </w:pPr>
          </w:p>
        </w:tc>
      </w:tr>
      <w:tr w:rsidR="00D70A3D" w:rsidRPr="00B82918" w:rsidTr="00AE2511">
        <w:trPr>
          <w:cantSplit/>
          <w:trHeight w:val="333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A3D" w:rsidRPr="00D70A3D" w:rsidRDefault="00D70A3D" w:rsidP="00CF5117">
            <w:pPr>
              <w:pStyle w:val="Kopfzeile"/>
              <w:tabs>
                <w:tab w:val="clear" w:pos="4536"/>
                <w:tab w:val="clear" w:pos="9072"/>
                <w:tab w:val="left" w:pos="7769"/>
              </w:tabs>
              <w:rPr>
                <w:rFonts w:asciiTheme="minorHAnsi" w:hAnsiTheme="minorHAnsi"/>
                <w:sz w:val="22"/>
                <w:szCs w:val="22"/>
              </w:rPr>
            </w:pPr>
            <w:r w:rsidRPr="00B82918">
              <w:rPr>
                <w:rFonts w:asciiTheme="minorHAnsi" w:hAnsiTheme="minorHAnsi"/>
                <w:sz w:val="22"/>
                <w:szCs w:val="22"/>
              </w:rPr>
              <w:t xml:space="preserve">Dormagen, den </w:t>
            </w:r>
            <w:r w:rsidR="00F21E01">
              <w:rPr>
                <w:rFonts w:asciiTheme="minorHAnsi" w:hAnsiTheme="minorHAnsi"/>
                <w:sz w:val="22"/>
                <w:szCs w:val="22"/>
              </w:rPr>
              <w:t>12.07.20</w:t>
            </w:r>
            <w:bookmarkStart w:id="0" w:name="_GoBack"/>
            <w:bookmarkEnd w:id="0"/>
            <w:r w:rsidR="00166BA8">
              <w:rPr>
                <w:rFonts w:asciiTheme="minorHAnsi" w:hAnsiTheme="minorHAnsi"/>
                <w:sz w:val="22"/>
                <w:szCs w:val="22"/>
              </w:rPr>
              <w:t>.18</w:t>
            </w:r>
          </w:p>
        </w:tc>
      </w:tr>
    </w:tbl>
    <w:p w:rsidR="00903F13" w:rsidRDefault="00903F13">
      <w:pPr>
        <w:pStyle w:val="Kopfzeile"/>
        <w:tabs>
          <w:tab w:val="clear" w:pos="4536"/>
          <w:tab w:val="clear" w:pos="9072"/>
          <w:tab w:val="left" w:pos="7769"/>
        </w:tabs>
      </w:pPr>
    </w:p>
    <w:p w:rsidR="00257456" w:rsidRPr="00CC3177" w:rsidRDefault="00257456" w:rsidP="005D467E">
      <w:pPr>
        <w:pStyle w:val="berschrift1"/>
        <w:framePr w:w="4309" w:h="2268" w:wrap="around" w:vAnchor="page" w:x="1135" w:y="266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C0C0C0" w:fill="auto"/>
        <w:jc w:val="left"/>
        <w:rPr>
          <w:rFonts w:asciiTheme="minorHAnsi" w:hAnsiTheme="minorHAnsi"/>
        </w:rPr>
      </w:pPr>
      <w:r w:rsidRPr="00CC3177">
        <w:rPr>
          <w:rFonts w:asciiTheme="minorHAnsi" w:hAnsiTheme="minorHAnsi"/>
        </w:rPr>
        <w:t>SPD-Fraktion * Kölner Str. 93 * 41539 Dormagen</w:t>
      </w:r>
    </w:p>
    <w:p w:rsidR="00257456" w:rsidRPr="00CC3177" w:rsidRDefault="00257456" w:rsidP="005D467E">
      <w:pPr>
        <w:framePr w:w="4309" w:h="2268" w:hSpace="181" w:wrap="around" w:vAnchor="page" w:hAnchor="page" w:x="1135" w:y="2666" w:anchorLock="1"/>
        <w:shd w:val="clear" w:color="C0C0C0" w:fill="auto"/>
        <w:jc w:val="center"/>
        <w:rPr>
          <w:rFonts w:asciiTheme="minorHAnsi" w:hAnsiTheme="minorHAnsi"/>
          <w:sz w:val="16"/>
          <w:u w:val="single"/>
        </w:rPr>
      </w:pPr>
    </w:p>
    <w:p w:rsidR="00257456" w:rsidRDefault="00226CFE" w:rsidP="005D467E">
      <w:pPr>
        <w:framePr w:w="4309" w:h="2268" w:hSpace="181" w:wrap="around" w:vAnchor="page" w:hAnchor="page" w:x="1135" w:y="2666" w:anchorLock="1"/>
        <w:shd w:val="clear" w:color="C0C0C0" w:fill="auto"/>
        <w:rPr>
          <w:rFonts w:asciiTheme="minorHAnsi" w:hAnsiTheme="minorHAnsi"/>
          <w:sz w:val="22"/>
          <w:szCs w:val="22"/>
        </w:rPr>
      </w:pPr>
      <w:r w:rsidRPr="00226CFE">
        <w:rPr>
          <w:rFonts w:asciiTheme="minorHAnsi" w:hAnsiTheme="minorHAnsi"/>
          <w:sz w:val="22"/>
          <w:szCs w:val="22"/>
        </w:rPr>
        <w:t>Herrn</w:t>
      </w:r>
    </w:p>
    <w:p w:rsidR="00226CFE" w:rsidRDefault="00226CFE" w:rsidP="005D467E">
      <w:pPr>
        <w:framePr w:w="4309" w:h="2268" w:hSpace="181" w:wrap="around" w:vAnchor="page" w:hAnchor="page" w:x="1135" w:y="2666" w:anchorLock="1"/>
        <w:shd w:val="clear" w:color="C0C0C0" w:fil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Bürgermeister Erik Lierenfeld</w:t>
      </w:r>
    </w:p>
    <w:p w:rsidR="00226CFE" w:rsidRDefault="00226CFE" w:rsidP="005D467E">
      <w:pPr>
        <w:framePr w:w="4309" w:h="2268" w:hSpace="181" w:wrap="around" w:vAnchor="page" w:hAnchor="page" w:x="1135" w:y="2666" w:anchorLock="1"/>
        <w:shd w:val="clear" w:color="C0C0C0" w:fil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Neues Rathaus</w:t>
      </w:r>
    </w:p>
    <w:p w:rsidR="00226CFE" w:rsidRDefault="00226CFE" w:rsidP="006C28F2">
      <w:pPr>
        <w:framePr w:w="4309" w:h="2268" w:hSpace="181" w:wrap="around" w:vAnchor="page" w:hAnchor="page" w:x="1135" w:y="2666" w:anchorLock="1"/>
        <w:shd w:val="clear" w:color="C0C0C0" w:fil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Paul-</w:t>
      </w:r>
      <w:proofErr w:type="spellStart"/>
      <w:r>
        <w:rPr>
          <w:rFonts w:asciiTheme="minorHAnsi" w:hAnsiTheme="minorHAnsi"/>
          <w:sz w:val="22"/>
          <w:szCs w:val="22"/>
        </w:rPr>
        <w:t>Wierich</w:t>
      </w:r>
      <w:proofErr w:type="spellEnd"/>
      <w:r>
        <w:rPr>
          <w:rFonts w:asciiTheme="minorHAnsi" w:hAnsiTheme="minorHAnsi"/>
          <w:sz w:val="22"/>
          <w:szCs w:val="22"/>
        </w:rPr>
        <w:t>-Platz 2</w:t>
      </w:r>
    </w:p>
    <w:p w:rsidR="00226CFE" w:rsidRPr="00226CFE" w:rsidRDefault="00226CFE" w:rsidP="005D467E">
      <w:pPr>
        <w:framePr w:w="4309" w:h="2268" w:hSpace="181" w:wrap="around" w:vAnchor="page" w:hAnchor="page" w:x="1135" w:y="2666" w:anchorLock="1"/>
        <w:shd w:val="clear" w:color="C0C0C0" w:fil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41539 Dormagen</w:t>
      </w:r>
    </w:p>
    <w:p w:rsidR="00903F13" w:rsidRDefault="00903F13">
      <w:pPr>
        <w:pStyle w:val="Kopfzeile"/>
        <w:tabs>
          <w:tab w:val="clear" w:pos="4536"/>
          <w:tab w:val="clear" w:pos="9072"/>
          <w:tab w:val="left" w:pos="7769"/>
        </w:tabs>
      </w:pPr>
    </w:p>
    <w:p w:rsidR="00BF7F66" w:rsidRDefault="00BF7F66">
      <w:pPr>
        <w:pStyle w:val="Kopfzeile"/>
        <w:tabs>
          <w:tab w:val="clear" w:pos="4536"/>
          <w:tab w:val="clear" w:pos="9072"/>
          <w:tab w:val="left" w:pos="7769"/>
        </w:tabs>
      </w:pPr>
    </w:p>
    <w:p w:rsidR="00BF7F66" w:rsidRDefault="00BF7F66">
      <w:pPr>
        <w:pStyle w:val="Kopfzeile"/>
        <w:tabs>
          <w:tab w:val="clear" w:pos="4536"/>
          <w:tab w:val="clear" w:pos="9072"/>
          <w:tab w:val="left" w:pos="7769"/>
        </w:tabs>
      </w:pPr>
    </w:p>
    <w:p w:rsidR="00BF7F66" w:rsidRDefault="00BF7F66">
      <w:pPr>
        <w:pStyle w:val="Kopfzeile"/>
        <w:tabs>
          <w:tab w:val="clear" w:pos="4536"/>
          <w:tab w:val="clear" w:pos="9072"/>
          <w:tab w:val="left" w:pos="7769"/>
        </w:tabs>
      </w:pPr>
    </w:p>
    <w:p w:rsidR="00BF7F66" w:rsidRDefault="00BF7F66">
      <w:pPr>
        <w:pStyle w:val="Kopfzeile"/>
        <w:tabs>
          <w:tab w:val="clear" w:pos="4536"/>
          <w:tab w:val="clear" w:pos="9072"/>
          <w:tab w:val="left" w:pos="7769"/>
        </w:tabs>
      </w:pPr>
    </w:p>
    <w:p w:rsidR="00AE2511" w:rsidRDefault="00AE2511" w:rsidP="00D70A3D">
      <w:pPr>
        <w:spacing w:after="240"/>
        <w:ind w:firstLine="0"/>
        <w:rPr>
          <w:rFonts w:asciiTheme="minorHAnsi" w:hAnsiTheme="minorHAnsi"/>
          <w:b/>
          <w:sz w:val="22"/>
          <w:szCs w:val="22"/>
        </w:rPr>
      </w:pPr>
    </w:p>
    <w:p w:rsidR="00AE2511" w:rsidRDefault="00AE2511" w:rsidP="00D70A3D">
      <w:pPr>
        <w:spacing w:after="240"/>
        <w:ind w:firstLine="0"/>
        <w:rPr>
          <w:rFonts w:asciiTheme="minorHAnsi" w:hAnsiTheme="minorHAnsi"/>
          <w:b/>
          <w:sz w:val="22"/>
          <w:szCs w:val="22"/>
        </w:rPr>
      </w:pPr>
    </w:p>
    <w:p w:rsidR="00F21E01" w:rsidRDefault="00F21E01" w:rsidP="00D70A3D">
      <w:pPr>
        <w:spacing w:after="240"/>
        <w:ind w:firstLine="0"/>
        <w:rPr>
          <w:rFonts w:asciiTheme="minorHAnsi" w:hAnsiTheme="minorHAnsi"/>
          <w:b/>
          <w:sz w:val="22"/>
          <w:szCs w:val="22"/>
        </w:rPr>
      </w:pPr>
    </w:p>
    <w:p w:rsidR="00D70A3D" w:rsidRPr="00B82918" w:rsidRDefault="00166BA8" w:rsidP="00D70A3D">
      <w:pPr>
        <w:spacing w:after="240"/>
        <w:ind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Autobahnausfahrt Worringen</w:t>
      </w:r>
      <w:r w:rsidR="00F017D9">
        <w:rPr>
          <w:rFonts w:asciiTheme="minorHAnsi" w:hAnsiTheme="minorHAnsi"/>
          <w:b/>
          <w:sz w:val="22"/>
          <w:szCs w:val="22"/>
        </w:rPr>
        <w:br/>
        <w:t>hier: Wegweisung Richtung Dormagen-</w:t>
      </w:r>
      <w:proofErr w:type="spellStart"/>
      <w:r w:rsidR="00F017D9">
        <w:rPr>
          <w:rFonts w:asciiTheme="minorHAnsi" w:hAnsiTheme="minorHAnsi"/>
          <w:b/>
          <w:sz w:val="22"/>
          <w:szCs w:val="22"/>
        </w:rPr>
        <w:t>Hackenbroich</w:t>
      </w:r>
      <w:proofErr w:type="spellEnd"/>
    </w:p>
    <w:p w:rsidR="00D70A3D" w:rsidRPr="00B82918" w:rsidRDefault="00D70A3D" w:rsidP="00D70A3D">
      <w:pPr>
        <w:spacing w:after="240"/>
        <w:ind w:firstLine="0"/>
        <w:rPr>
          <w:rFonts w:asciiTheme="minorHAnsi" w:hAnsiTheme="minorHAnsi"/>
          <w:sz w:val="22"/>
          <w:szCs w:val="22"/>
        </w:rPr>
      </w:pPr>
      <w:r w:rsidRPr="00B82918">
        <w:rPr>
          <w:rFonts w:asciiTheme="minorHAnsi" w:hAnsiTheme="minorHAnsi"/>
          <w:sz w:val="22"/>
          <w:szCs w:val="22"/>
        </w:rPr>
        <w:t>Sehr geehrter Herr Bürgermeister,</w:t>
      </w:r>
    </w:p>
    <w:p w:rsidR="00D70A3D" w:rsidRPr="00B82918" w:rsidRDefault="00166BA8" w:rsidP="00D70A3D">
      <w:pPr>
        <w:spacing w:after="240"/>
        <w:ind w:firstLine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wir</w:t>
      </w:r>
      <w:proofErr w:type="gramEnd"/>
      <w:r>
        <w:rPr>
          <w:rFonts w:asciiTheme="minorHAnsi" w:hAnsiTheme="minorHAnsi"/>
          <w:sz w:val="22"/>
          <w:szCs w:val="22"/>
        </w:rPr>
        <w:t xml:space="preserve"> bitte</w:t>
      </w:r>
      <w:r w:rsidR="00797CC9">
        <w:rPr>
          <w:rFonts w:asciiTheme="minorHAnsi" w:hAnsiTheme="minorHAnsi"/>
          <w:sz w:val="22"/>
          <w:szCs w:val="22"/>
        </w:rPr>
        <w:t>n Sie, folgenden Antrag auf die</w:t>
      </w:r>
      <w:r w:rsidR="00F017D9">
        <w:rPr>
          <w:rFonts w:asciiTheme="minorHAnsi" w:hAnsiTheme="minorHAnsi"/>
          <w:sz w:val="22"/>
          <w:szCs w:val="22"/>
        </w:rPr>
        <w:t xml:space="preserve"> </w:t>
      </w:r>
      <w:r w:rsidR="00797CC9">
        <w:rPr>
          <w:rFonts w:asciiTheme="minorHAnsi" w:hAnsiTheme="minorHAnsi"/>
          <w:sz w:val="22"/>
          <w:szCs w:val="22"/>
        </w:rPr>
        <w:t>Tagesordnung der Sitzung des Haupt</w:t>
      </w:r>
      <w:r>
        <w:rPr>
          <w:rFonts w:asciiTheme="minorHAnsi" w:hAnsiTheme="minorHAnsi"/>
          <w:sz w:val="22"/>
          <w:szCs w:val="22"/>
        </w:rPr>
        <w:t xml:space="preserve">ausschusses </w:t>
      </w:r>
      <w:r w:rsidR="00797CC9">
        <w:rPr>
          <w:rFonts w:asciiTheme="minorHAnsi" w:hAnsiTheme="minorHAnsi"/>
          <w:sz w:val="22"/>
          <w:szCs w:val="22"/>
        </w:rPr>
        <w:t xml:space="preserve">am 6.9. </w:t>
      </w:r>
      <w:r>
        <w:rPr>
          <w:rFonts w:asciiTheme="minorHAnsi" w:hAnsiTheme="minorHAnsi"/>
          <w:sz w:val="22"/>
          <w:szCs w:val="22"/>
        </w:rPr>
        <w:t>zu setzen:</w:t>
      </w:r>
    </w:p>
    <w:p w:rsidR="00D70A3D" w:rsidRPr="00460FCB" w:rsidRDefault="00D70A3D" w:rsidP="00932E39">
      <w:pPr>
        <w:spacing w:after="240"/>
        <w:ind w:firstLine="0"/>
        <w:jc w:val="both"/>
        <w:rPr>
          <w:rFonts w:asciiTheme="minorHAnsi" w:hAnsiTheme="minorHAnsi"/>
          <w:b/>
          <w:sz w:val="22"/>
          <w:szCs w:val="22"/>
        </w:rPr>
      </w:pPr>
      <w:r w:rsidRPr="00B82918">
        <w:rPr>
          <w:rFonts w:asciiTheme="minorHAnsi" w:hAnsiTheme="minorHAnsi"/>
          <w:b/>
          <w:sz w:val="22"/>
          <w:szCs w:val="22"/>
        </w:rPr>
        <w:t>Beschlussvorschlag:</w:t>
      </w:r>
      <w:r w:rsidR="00460FCB">
        <w:rPr>
          <w:rFonts w:asciiTheme="minorHAnsi" w:hAnsiTheme="minorHAnsi"/>
          <w:b/>
          <w:sz w:val="22"/>
          <w:szCs w:val="22"/>
        </w:rPr>
        <w:br/>
      </w:r>
      <w:r w:rsidR="00166BA8">
        <w:rPr>
          <w:rFonts w:asciiTheme="minorHAnsi" w:hAnsiTheme="minorHAnsi"/>
          <w:sz w:val="22"/>
          <w:szCs w:val="22"/>
        </w:rPr>
        <w:t xml:space="preserve">Die Verwaltung bittet die zuständige </w:t>
      </w:r>
      <w:r w:rsidR="007B5AA0">
        <w:rPr>
          <w:rFonts w:asciiTheme="minorHAnsi" w:hAnsiTheme="minorHAnsi"/>
          <w:sz w:val="22"/>
          <w:szCs w:val="22"/>
        </w:rPr>
        <w:t>Verkehrsbehörde</w:t>
      </w:r>
      <w:r w:rsidR="00DF4611">
        <w:rPr>
          <w:rFonts w:asciiTheme="minorHAnsi" w:hAnsiTheme="minorHAnsi"/>
          <w:sz w:val="22"/>
          <w:szCs w:val="22"/>
        </w:rPr>
        <w:t>,</w:t>
      </w:r>
      <w:r w:rsidR="007B5AA0">
        <w:rPr>
          <w:rFonts w:asciiTheme="minorHAnsi" w:hAnsiTheme="minorHAnsi"/>
          <w:sz w:val="22"/>
          <w:szCs w:val="22"/>
        </w:rPr>
        <w:t xml:space="preserve"> </w:t>
      </w:r>
      <w:r w:rsidR="00166BA8">
        <w:rPr>
          <w:rFonts w:asciiTheme="minorHAnsi" w:hAnsiTheme="minorHAnsi"/>
          <w:sz w:val="22"/>
          <w:szCs w:val="22"/>
        </w:rPr>
        <w:t xml:space="preserve">an der Ausfahrt Nr. 26 (Worringen) der Bundes-Autobahn 57 </w:t>
      </w:r>
      <w:r w:rsidR="00F017D9">
        <w:rPr>
          <w:rFonts w:asciiTheme="minorHAnsi" w:hAnsiTheme="minorHAnsi"/>
          <w:sz w:val="22"/>
          <w:szCs w:val="22"/>
        </w:rPr>
        <w:t>auch „Dormagen-</w:t>
      </w:r>
      <w:proofErr w:type="spellStart"/>
      <w:r w:rsidR="00F017D9">
        <w:rPr>
          <w:rFonts w:asciiTheme="minorHAnsi" w:hAnsiTheme="minorHAnsi"/>
          <w:sz w:val="22"/>
          <w:szCs w:val="22"/>
        </w:rPr>
        <w:t>Hackenbroich</w:t>
      </w:r>
      <w:proofErr w:type="spellEnd"/>
      <w:r w:rsidR="00F017D9">
        <w:rPr>
          <w:rFonts w:asciiTheme="minorHAnsi" w:hAnsiTheme="minorHAnsi"/>
          <w:sz w:val="22"/>
          <w:szCs w:val="22"/>
        </w:rPr>
        <w:t xml:space="preserve">“ </w:t>
      </w:r>
      <w:r w:rsidR="00D0757B">
        <w:rPr>
          <w:rFonts w:asciiTheme="minorHAnsi" w:hAnsiTheme="minorHAnsi"/>
          <w:sz w:val="22"/>
          <w:szCs w:val="22"/>
        </w:rPr>
        <w:t xml:space="preserve">und „Kreiskrankenhaus Dormagen“ </w:t>
      </w:r>
      <w:r w:rsidR="00DF4611">
        <w:rPr>
          <w:rFonts w:asciiTheme="minorHAnsi" w:hAnsiTheme="minorHAnsi"/>
          <w:sz w:val="22"/>
          <w:szCs w:val="22"/>
        </w:rPr>
        <w:t>in</w:t>
      </w:r>
      <w:r w:rsidR="00166BA8">
        <w:rPr>
          <w:rFonts w:asciiTheme="minorHAnsi" w:hAnsiTheme="minorHAnsi"/>
          <w:sz w:val="22"/>
          <w:szCs w:val="22"/>
        </w:rPr>
        <w:t xml:space="preserve"> </w:t>
      </w:r>
      <w:r w:rsidR="007B5AA0">
        <w:rPr>
          <w:rFonts w:asciiTheme="minorHAnsi" w:hAnsiTheme="minorHAnsi"/>
          <w:sz w:val="22"/>
          <w:szCs w:val="22"/>
        </w:rPr>
        <w:t xml:space="preserve">die wegweisende Beschilderung </w:t>
      </w:r>
      <w:r w:rsidR="00F017D9">
        <w:rPr>
          <w:rFonts w:asciiTheme="minorHAnsi" w:hAnsiTheme="minorHAnsi"/>
          <w:sz w:val="22"/>
          <w:szCs w:val="22"/>
        </w:rPr>
        <w:t>aufzunehmen</w:t>
      </w:r>
      <w:r w:rsidR="007B5AA0">
        <w:rPr>
          <w:rFonts w:asciiTheme="minorHAnsi" w:hAnsiTheme="minorHAnsi"/>
          <w:sz w:val="22"/>
          <w:szCs w:val="22"/>
        </w:rPr>
        <w:t>.</w:t>
      </w:r>
    </w:p>
    <w:p w:rsidR="00D70A3D" w:rsidRPr="00460FCB" w:rsidRDefault="00D70A3D" w:rsidP="00932E39">
      <w:pPr>
        <w:spacing w:after="240"/>
        <w:ind w:firstLine="0"/>
        <w:jc w:val="both"/>
        <w:rPr>
          <w:rFonts w:asciiTheme="minorHAnsi" w:hAnsiTheme="minorHAnsi"/>
          <w:b/>
          <w:sz w:val="22"/>
          <w:szCs w:val="22"/>
        </w:rPr>
      </w:pPr>
      <w:r w:rsidRPr="00B82918">
        <w:rPr>
          <w:rFonts w:asciiTheme="minorHAnsi" w:hAnsiTheme="minorHAnsi"/>
          <w:b/>
          <w:sz w:val="22"/>
          <w:szCs w:val="22"/>
        </w:rPr>
        <w:t>Begründung:</w:t>
      </w:r>
      <w:r w:rsidR="00460FCB">
        <w:rPr>
          <w:rFonts w:asciiTheme="minorHAnsi" w:hAnsiTheme="minorHAnsi"/>
          <w:b/>
          <w:sz w:val="22"/>
          <w:szCs w:val="22"/>
        </w:rPr>
        <w:br/>
      </w:r>
      <w:r w:rsidR="00166BA8">
        <w:rPr>
          <w:rFonts w:asciiTheme="minorHAnsi" w:hAnsiTheme="minorHAnsi"/>
          <w:sz w:val="22"/>
          <w:szCs w:val="22"/>
        </w:rPr>
        <w:t xml:space="preserve">Für die Autofahrer auf der A57 </w:t>
      </w:r>
      <w:r w:rsidR="000D2224">
        <w:rPr>
          <w:rFonts w:asciiTheme="minorHAnsi" w:hAnsiTheme="minorHAnsi"/>
          <w:sz w:val="22"/>
          <w:szCs w:val="22"/>
        </w:rPr>
        <w:t xml:space="preserve">mit dem Ziel </w:t>
      </w:r>
      <w:proofErr w:type="spellStart"/>
      <w:r w:rsidR="000D2224">
        <w:rPr>
          <w:rFonts w:asciiTheme="minorHAnsi" w:hAnsiTheme="minorHAnsi"/>
          <w:sz w:val="22"/>
          <w:szCs w:val="22"/>
        </w:rPr>
        <w:t>Hackenbroich</w:t>
      </w:r>
      <w:proofErr w:type="spellEnd"/>
      <w:r w:rsidR="00313181">
        <w:rPr>
          <w:rFonts w:asciiTheme="minorHAnsi" w:hAnsiTheme="minorHAnsi"/>
          <w:sz w:val="22"/>
          <w:szCs w:val="22"/>
        </w:rPr>
        <w:t xml:space="preserve"> und aus Richtung Köln kommend, wäre</w:t>
      </w:r>
      <w:r w:rsidR="000D2224">
        <w:rPr>
          <w:rFonts w:asciiTheme="minorHAnsi" w:hAnsiTheme="minorHAnsi"/>
          <w:sz w:val="22"/>
          <w:szCs w:val="22"/>
        </w:rPr>
        <w:t xml:space="preserve"> die Ausfahrt </w:t>
      </w:r>
      <w:r w:rsidR="00313181">
        <w:rPr>
          <w:rFonts w:asciiTheme="minorHAnsi" w:hAnsiTheme="minorHAnsi"/>
          <w:sz w:val="22"/>
          <w:szCs w:val="22"/>
        </w:rPr>
        <w:t>26 (</w:t>
      </w:r>
      <w:r w:rsidR="000D2224">
        <w:rPr>
          <w:rFonts w:asciiTheme="minorHAnsi" w:hAnsiTheme="minorHAnsi"/>
          <w:sz w:val="22"/>
          <w:szCs w:val="22"/>
        </w:rPr>
        <w:t>Worringen</w:t>
      </w:r>
      <w:r w:rsidR="00313181">
        <w:rPr>
          <w:rFonts w:asciiTheme="minorHAnsi" w:hAnsiTheme="minorHAnsi"/>
          <w:sz w:val="22"/>
          <w:szCs w:val="22"/>
        </w:rPr>
        <w:t>)</w:t>
      </w:r>
      <w:r w:rsidR="000D2224">
        <w:rPr>
          <w:rFonts w:asciiTheme="minorHAnsi" w:hAnsiTheme="minorHAnsi"/>
          <w:sz w:val="22"/>
          <w:szCs w:val="22"/>
        </w:rPr>
        <w:t xml:space="preserve"> und die Weiterfahrt über die L</w:t>
      </w:r>
      <w:r w:rsidR="00FC143F">
        <w:rPr>
          <w:rFonts w:asciiTheme="minorHAnsi" w:hAnsiTheme="minorHAnsi"/>
          <w:sz w:val="22"/>
          <w:szCs w:val="22"/>
        </w:rPr>
        <w:t xml:space="preserve"> </w:t>
      </w:r>
      <w:r w:rsidR="000D2224">
        <w:rPr>
          <w:rFonts w:asciiTheme="minorHAnsi" w:hAnsiTheme="minorHAnsi"/>
          <w:sz w:val="22"/>
          <w:szCs w:val="22"/>
        </w:rPr>
        <w:t xml:space="preserve">183, </w:t>
      </w:r>
      <w:proofErr w:type="spellStart"/>
      <w:r w:rsidR="000D2224">
        <w:rPr>
          <w:rFonts w:asciiTheme="minorHAnsi" w:hAnsiTheme="minorHAnsi"/>
          <w:sz w:val="22"/>
          <w:szCs w:val="22"/>
        </w:rPr>
        <w:t>Straberger</w:t>
      </w:r>
      <w:proofErr w:type="spellEnd"/>
      <w:r w:rsidR="000D2224">
        <w:rPr>
          <w:rFonts w:asciiTheme="minorHAnsi" w:hAnsiTheme="minorHAnsi"/>
          <w:sz w:val="22"/>
          <w:szCs w:val="22"/>
        </w:rPr>
        <w:t xml:space="preserve"> Weg und </w:t>
      </w:r>
      <w:proofErr w:type="spellStart"/>
      <w:r w:rsidR="000D2224">
        <w:rPr>
          <w:rFonts w:asciiTheme="minorHAnsi" w:hAnsiTheme="minorHAnsi"/>
          <w:sz w:val="22"/>
          <w:szCs w:val="22"/>
        </w:rPr>
        <w:t>Roggendorf</w:t>
      </w:r>
      <w:r w:rsidR="00FC143F">
        <w:rPr>
          <w:rFonts w:asciiTheme="minorHAnsi" w:hAnsiTheme="minorHAnsi"/>
          <w:sz w:val="22"/>
          <w:szCs w:val="22"/>
        </w:rPr>
        <w:t>er</w:t>
      </w:r>
      <w:proofErr w:type="spellEnd"/>
      <w:r w:rsidR="00FC143F">
        <w:rPr>
          <w:rFonts w:asciiTheme="minorHAnsi" w:hAnsiTheme="minorHAnsi"/>
          <w:sz w:val="22"/>
          <w:szCs w:val="22"/>
        </w:rPr>
        <w:t xml:space="preserve"> Straße die kürzeste Strecke.</w:t>
      </w:r>
      <w:r w:rsidR="00D0757B">
        <w:rPr>
          <w:rFonts w:asciiTheme="minorHAnsi" w:hAnsiTheme="minorHAnsi"/>
          <w:sz w:val="22"/>
          <w:szCs w:val="22"/>
        </w:rPr>
        <w:t xml:space="preserve"> Auch der Weg zum Kreiskrankenhaus wäre für Autofahrer aus dem Kölner Norden deutlich einfacher und kürzer. </w:t>
      </w:r>
      <w:r w:rsidR="007B5AA0">
        <w:rPr>
          <w:rFonts w:asciiTheme="minorHAnsi" w:hAnsiTheme="minorHAnsi"/>
          <w:sz w:val="22"/>
          <w:szCs w:val="22"/>
        </w:rPr>
        <w:t>Eine</w:t>
      </w:r>
      <w:r w:rsidR="000D2224">
        <w:rPr>
          <w:rFonts w:asciiTheme="minorHAnsi" w:hAnsiTheme="minorHAnsi"/>
          <w:sz w:val="22"/>
          <w:szCs w:val="22"/>
        </w:rPr>
        <w:t xml:space="preserve"> </w:t>
      </w:r>
      <w:r w:rsidR="00313181">
        <w:rPr>
          <w:rFonts w:asciiTheme="minorHAnsi" w:hAnsiTheme="minorHAnsi"/>
          <w:sz w:val="22"/>
          <w:szCs w:val="22"/>
        </w:rPr>
        <w:t>Weiterfahrt bis zur</w:t>
      </w:r>
      <w:r w:rsidR="000D2224">
        <w:rPr>
          <w:rFonts w:asciiTheme="minorHAnsi" w:hAnsiTheme="minorHAnsi"/>
          <w:sz w:val="22"/>
          <w:szCs w:val="22"/>
        </w:rPr>
        <w:t xml:space="preserve"> Ausfahrt </w:t>
      </w:r>
      <w:r w:rsidR="004C7BCD">
        <w:rPr>
          <w:rFonts w:asciiTheme="minorHAnsi" w:hAnsiTheme="minorHAnsi"/>
          <w:sz w:val="22"/>
          <w:szCs w:val="22"/>
        </w:rPr>
        <w:t>25</w:t>
      </w:r>
      <w:r w:rsidR="00313181">
        <w:rPr>
          <w:rFonts w:asciiTheme="minorHAnsi" w:hAnsiTheme="minorHAnsi"/>
          <w:sz w:val="22"/>
          <w:szCs w:val="22"/>
        </w:rPr>
        <w:t xml:space="preserve"> (Dormagen) beinhaltet einen Umweg, der die Fahrstrecke fast verdoppelt</w:t>
      </w:r>
      <w:r w:rsidR="004C7BCD">
        <w:rPr>
          <w:rFonts w:asciiTheme="minorHAnsi" w:hAnsiTheme="minorHAnsi"/>
          <w:sz w:val="22"/>
          <w:szCs w:val="22"/>
        </w:rPr>
        <w:t xml:space="preserve">. </w:t>
      </w:r>
      <w:r w:rsidR="00313181">
        <w:rPr>
          <w:rFonts w:asciiTheme="minorHAnsi" w:hAnsiTheme="minorHAnsi"/>
          <w:sz w:val="22"/>
          <w:szCs w:val="22"/>
        </w:rPr>
        <w:t xml:space="preserve">Ein entsprechender Hinweis auf </w:t>
      </w:r>
      <w:proofErr w:type="spellStart"/>
      <w:r w:rsidR="00313181">
        <w:rPr>
          <w:rFonts w:asciiTheme="minorHAnsi" w:hAnsiTheme="minorHAnsi"/>
          <w:sz w:val="22"/>
          <w:szCs w:val="22"/>
        </w:rPr>
        <w:t>Hackenbroich</w:t>
      </w:r>
      <w:proofErr w:type="spellEnd"/>
      <w:r w:rsidR="00313181">
        <w:rPr>
          <w:rFonts w:asciiTheme="minorHAnsi" w:hAnsiTheme="minorHAnsi"/>
          <w:sz w:val="22"/>
          <w:szCs w:val="22"/>
        </w:rPr>
        <w:t xml:space="preserve"> </w:t>
      </w:r>
      <w:r w:rsidR="00D0757B">
        <w:rPr>
          <w:rFonts w:asciiTheme="minorHAnsi" w:hAnsiTheme="minorHAnsi"/>
          <w:sz w:val="22"/>
          <w:szCs w:val="22"/>
        </w:rPr>
        <w:t xml:space="preserve">und das Kreiskrankenhaus </w:t>
      </w:r>
      <w:r w:rsidR="00313181">
        <w:rPr>
          <w:rFonts w:asciiTheme="minorHAnsi" w:hAnsiTheme="minorHAnsi"/>
          <w:sz w:val="22"/>
          <w:szCs w:val="22"/>
        </w:rPr>
        <w:t xml:space="preserve">an der </w:t>
      </w:r>
      <w:r w:rsidR="007B5AA0">
        <w:rPr>
          <w:rFonts w:asciiTheme="minorHAnsi" w:hAnsiTheme="minorHAnsi"/>
          <w:sz w:val="22"/>
          <w:szCs w:val="22"/>
        </w:rPr>
        <w:t xml:space="preserve">Beschilderung der </w:t>
      </w:r>
      <w:r w:rsidR="00313181">
        <w:rPr>
          <w:rFonts w:asciiTheme="minorHAnsi" w:hAnsiTheme="minorHAnsi"/>
          <w:sz w:val="22"/>
          <w:szCs w:val="22"/>
        </w:rPr>
        <w:t xml:space="preserve">Autobahnausfahrt Worringen würde </w:t>
      </w:r>
      <w:r w:rsidR="00F017D9">
        <w:rPr>
          <w:rFonts w:asciiTheme="minorHAnsi" w:hAnsiTheme="minorHAnsi"/>
          <w:sz w:val="22"/>
          <w:szCs w:val="22"/>
        </w:rPr>
        <w:t xml:space="preserve">auch </w:t>
      </w:r>
      <w:r w:rsidR="00313181">
        <w:rPr>
          <w:rFonts w:asciiTheme="minorHAnsi" w:hAnsiTheme="minorHAnsi"/>
          <w:sz w:val="22"/>
          <w:szCs w:val="22"/>
        </w:rPr>
        <w:t>Ortsfremde über die kürzere Strecke leiten.</w:t>
      </w:r>
    </w:p>
    <w:p w:rsidR="00D70A3D" w:rsidRDefault="00D70A3D" w:rsidP="00D70A3D">
      <w:pPr>
        <w:spacing w:after="240"/>
        <w:ind w:firstLine="0"/>
        <w:rPr>
          <w:rFonts w:asciiTheme="minorHAnsi" w:hAnsiTheme="minorHAnsi"/>
          <w:sz w:val="22"/>
          <w:szCs w:val="22"/>
        </w:rPr>
      </w:pPr>
      <w:r w:rsidRPr="00B82918">
        <w:rPr>
          <w:rFonts w:asciiTheme="minorHAnsi" w:hAnsiTheme="minorHAnsi"/>
          <w:sz w:val="22"/>
          <w:szCs w:val="22"/>
        </w:rPr>
        <w:t>Mit freundlichen Grüßen</w:t>
      </w:r>
    </w:p>
    <w:tbl>
      <w:tblPr>
        <w:tblStyle w:val="Tabellenraster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52"/>
        <w:gridCol w:w="42"/>
        <w:gridCol w:w="3479"/>
      </w:tblGrid>
      <w:tr w:rsidR="006C28F2" w:rsidTr="00460FCB">
        <w:trPr>
          <w:trHeight w:val="3"/>
        </w:trPr>
        <w:tc>
          <w:tcPr>
            <w:tcW w:w="3227" w:type="dxa"/>
            <w:vAlign w:val="center"/>
          </w:tcPr>
          <w:p w:rsidR="006C28F2" w:rsidRDefault="00F21E01" w:rsidP="006C28F2">
            <w:pPr>
              <w:spacing w:after="240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911985" cy="415925"/>
                  <wp:effectExtent l="0" t="0" r="0" b="31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hncke_andreas_neu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5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  <w:vAlign w:val="center"/>
          </w:tcPr>
          <w:p w:rsidR="006C28F2" w:rsidRDefault="004C7BCD" w:rsidP="006C28F2">
            <w:pPr>
              <w:spacing w:after="240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276350" cy="4826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nk_detle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158" cy="48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  <w:vAlign w:val="center"/>
          </w:tcPr>
          <w:p w:rsidR="006C28F2" w:rsidRDefault="006A45CF" w:rsidP="006C28F2">
            <w:pPr>
              <w:spacing w:after="240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704975" cy="424356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ockartz-mueller_sonj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50" cy="427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8F2" w:rsidTr="00F21E01">
        <w:trPr>
          <w:trHeight w:val="2"/>
        </w:trPr>
        <w:tc>
          <w:tcPr>
            <w:tcW w:w="3227" w:type="dxa"/>
          </w:tcPr>
          <w:p w:rsidR="006C28F2" w:rsidRDefault="00F21E01" w:rsidP="006A45CF">
            <w:pPr>
              <w:spacing w:after="240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Andreas Behncke</w:t>
            </w:r>
            <w:r w:rsidR="006C28F2">
              <w:rPr>
                <w:rFonts w:asciiTheme="minorHAnsi" w:hAnsiTheme="minorHAnsi"/>
                <w:sz w:val="22"/>
                <w:szCs w:val="22"/>
              </w:rPr>
              <w:br/>
            </w:r>
            <w:r w:rsidR="006A45CF">
              <w:rPr>
                <w:rFonts w:asciiTheme="minorHAnsi" w:hAnsiTheme="minorHAnsi"/>
                <w:sz w:val="22"/>
                <w:szCs w:val="22"/>
              </w:rPr>
              <w:t>SPD-F</w:t>
            </w:r>
            <w:r w:rsidR="006C28F2" w:rsidRPr="00B82918">
              <w:rPr>
                <w:rFonts w:asciiTheme="minorHAnsi" w:hAnsiTheme="minorHAnsi"/>
                <w:sz w:val="22"/>
                <w:szCs w:val="22"/>
              </w:rPr>
              <w:t>raktionsvorsitzender</w:t>
            </w:r>
          </w:p>
        </w:tc>
        <w:tc>
          <w:tcPr>
            <w:tcW w:w="3294" w:type="dxa"/>
            <w:gridSpan w:val="2"/>
          </w:tcPr>
          <w:p w:rsidR="006C28F2" w:rsidRDefault="004C7BCD" w:rsidP="006C28F2">
            <w:pPr>
              <w:spacing w:after="240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Detlev Zenk</w:t>
            </w:r>
            <w:r w:rsidR="006C28F2">
              <w:rPr>
                <w:rFonts w:asciiTheme="minorHAnsi" w:hAnsiTheme="minorHAnsi"/>
                <w:sz w:val="22"/>
                <w:szCs w:val="22"/>
              </w:rPr>
              <w:br/>
            </w:r>
            <w:r w:rsidR="006C28F2" w:rsidRPr="00B82918">
              <w:rPr>
                <w:rFonts w:asciiTheme="minorHAnsi" w:hAnsiTheme="minorHAnsi"/>
                <w:sz w:val="22"/>
                <w:szCs w:val="22"/>
              </w:rPr>
              <w:t>Stellv</w:t>
            </w:r>
            <w:r w:rsidR="006C28F2">
              <w:rPr>
                <w:rFonts w:asciiTheme="minorHAnsi" w:hAnsiTheme="minorHAnsi"/>
                <w:sz w:val="22"/>
                <w:szCs w:val="22"/>
              </w:rPr>
              <w:t>.</w:t>
            </w:r>
            <w:r w:rsidR="006C28F2" w:rsidRPr="00B82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45CF">
              <w:rPr>
                <w:rFonts w:asciiTheme="minorHAnsi" w:hAnsiTheme="minorHAnsi"/>
                <w:sz w:val="22"/>
                <w:szCs w:val="22"/>
              </w:rPr>
              <w:t>SPD-</w:t>
            </w:r>
            <w:r w:rsidR="006C28F2" w:rsidRPr="00B82918">
              <w:rPr>
                <w:rFonts w:asciiTheme="minorHAnsi" w:hAnsiTheme="minorHAnsi"/>
                <w:sz w:val="22"/>
                <w:szCs w:val="22"/>
              </w:rPr>
              <w:t>Fraktionsvorsitzender</w:t>
            </w:r>
          </w:p>
        </w:tc>
        <w:tc>
          <w:tcPr>
            <w:tcW w:w="3479" w:type="dxa"/>
          </w:tcPr>
          <w:p w:rsidR="007B5AA0" w:rsidRDefault="00F017D9" w:rsidP="00F017D9">
            <w:pPr>
              <w:spacing w:after="240"/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Sonja Kockartz-Müller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Planungspolitische Sprecherin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der SPD-Fraktion </w:t>
            </w:r>
          </w:p>
        </w:tc>
      </w:tr>
    </w:tbl>
    <w:p w:rsidR="006C28F2" w:rsidRDefault="006C28F2" w:rsidP="004C7BCD">
      <w:pPr>
        <w:spacing w:after="240"/>
        <w:ind w:firstLine="0"/>
        <w:rPr>
          <w:rFonts w:asciiTheme="minorHAnsi" w:hAnsiTheme="minorHAnsi"/>
          <w:sz w:val="22"/>
          <w:szCs w:val="22"/>
        </w:rPr>
      </w:pPr>
    </w:p>
    <w:sectPr w:rsidR="006C28F2" w:rsidSect="00801D6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22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6B" w:rsidRDefault="00F1576B">
      <w:r>
        <w:separator/>
      </w:r>
    </w:p>
  </w:endnote>
  <w:endnote w:type="continuationSeparator" w:id="0">
    <w:p w:rsidR="00F1576B" w:rsidRDefault="00F1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13" w:rsidRDefault="00801D63">
    <w:pPr>
      <w:pStyle w:val="Fuzeile"/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-1165225</wp:posOffset>
          </wp:positionV>
          <wp:extent cx="1198800" cy="1198800"/>
          <wp:effectExtent l="0" t="0" r="1905" b="1905"/>
          <wp:wrapTight wrapText="bothSides">
            <wp:wrapPolygon edited="0">
              <wp:start x="0" y="0"/>
              <wp:lineTo x="0" y="21291"/>
              <wp:lineTo x="21291" y="21291"/>
              <wp:lineTo x="21291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D_Logo_4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13" w:rsidRDefault="00801D63">
    <w:pPr>
      <w:pStyle w:val="Kopfzeile"/>
      <w:jc w:val="center"/>
      <w:rPr>
        <w:sz w:val="18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-1065530</wp:posOffset>
          </wp:positionV>
          <wp:extent cx="1143000" cy="1143000"/>
          <wp:effectExtent l="0" t="0" r="0" b="0"/>
          <wp:wrapTight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PD_Logo_4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asciiTheme="minorHAnsi" w:hAnsiTheme="minorHAnsi" w:cstheme="minorHAnsi"/>
        <w:sz w:val="20"/>
        <w:szCs w:val="20"/>
      </w:rPr>
      <w:id w:val="5098698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421487993"/>
          <w:docPartObj>
            <w:docPartGallery w:val="Page Numbers (Top of Page)"/>
            <w:docPartUnique/>
          </w:docPartObj>
        </w:sdtPr>
        <w:sdtEndPr/>
        <w:sdtContent>
          <w:p w:rsidR="00801D63" w:rsidRPr="00801D63" w:rsidRDefault="00801D63" w:rsidP="00801D63">
            <w:pPr>
              <w:pStyle w:val="Fuzeile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01D63">
              <w:rPr>
                <w:rFonts w:asciiTheme="minorHAnsi" w:hAnsiTheme="minorHAnsi" w:cstheme="minorHAnsi"/>
                <w:sz w:val="20"/>
                <w:szCs w:val="20"/>
              </w:rPr>
              <w:t xml:space="preserve">Seite </w:t>
            </w:r>
            <w:r w:rsidRPr="00801D6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01D63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801D6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F21E0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801D6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801D63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r w:rsidRPr="00801D6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01D63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801D6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F21E0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801D6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01D63" w:rsidRDefault="00801D63">
    <w:pPr>
      <w:pStyle w:val="Kopfzeile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33"/>
      <w:tblW w:w="985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1"/>
      <w:gridCol w:w="3304"/>
      <w:gridCol w:w="160"/>
      <w:gridCol w:w="1528"/>
      <w:gridCol w:w="3238"/>
    </w:tblGrid>
    <w:tr w:rsidR="00801D63" w:rsidRPr="00AC1165" w:rsidTr="00D542BA">
      <w:trPr>
        <w:trHeight w:val="284"/>
        <w:jc w:val="center"/>
      </w:trPr>
      <w:tc>
        <w:tcPr>
          <w:tcW w:w="9851" w:type="dxa"/>
          <w:gridSpan w:val="5"/>
        </w:tcPr>
        <w:p w:rsidR="00801D63" w:rsidRPr="00AC1165" w:rsidRDefault="00801D63" w:rsidP="00801D63">
          <w:pPr>
            <w:pStyle w:val="berschrift4"/>
            <w:framePr w:hSpace="0" w:wrap="auto" w:vAnchor="margin" w:hAnchor="text" w:xAlign="left" w:yAlign="inline"/>
            <w:rPr>
              <w:rFonts w:ascii="Calibri" w:hAnsi="Calibri"/>
              <w:sz w:val="18"/>
              <w:szCs w:val="18"/>
            </w:rPr>
          </w:pPr>
          <w:r w:rsidRPr="00AC1165">
            <w:rPr>
              <w:rFonts w:ascii="Calibri" w:hAnsi="Calibri"/>
              <w:sz w:val="18"/>
              <w:szCs w:val="18"/>
            </w:rPr>
            <w:t>SPD-Fraktion im Rat der Stadt Dormagen</w:t>
          </w:r>
        </w:p>
      </w:tc>
    </w:tr>
    <w:tr w:rsidR="00801D63" w:rsidRPr="00AC1165" w:rsidTr="00D542BA">
      <w:trPr>
        <w:trHeight w:val="285"/>
        <w:jc w:val="center"/>
      </w:trPr>
      <w:tc>
        <w:tcPr>
          <w:tcW w:w="1621" w:type="dxa"/>
        </w:tcPr>
        <w:p w:rsidR="00801D63" w:rsidRPr="00AC1165" w:rsidRDefault="00801D63" w:rsidP="00801D63">
          <w:pPr>
            <w:ind w:firstLine="0"/>
            <w:rPr>
              <w:rFonts w:ascii="Calibri" w:hAnsi="Calibri"/>
              <w:sz w:val="18"/>
              <w:szCs w:val="18"/>
            </w:rPr>
          </w:pPr>
          <w:r w:rsidRPr="00AC1165">
            <w:rPr>
              <w:rFonts w:ascii="Calibri" w:hAnsi="Calibri"/>
              <w:sz w:val="18"/>
              <w:szCs w:val="18"/>
            </w:rPr>
            <w:t>Kölner Str. 93</w:t>
          </w:r>
        </w:p>
      </w:tc>
      <w:tc>
        <w:tcPr>
          <w:tcW w:w="3304" w:type="dxa"/>
        </w:tcPr>
        <w:p w:rsidR="00801D63" w:rsidRPr="00AC1165" w:rsidRDefault="00801D63" w:rsidP="00801D63">
          <w:pPr>
            <w:ind w:firstLine="0"/>
            <w:rPr>
              <w:rFonts w:ascii="Calibri" w:hAnsi="Calibri"/>
              <w:sz w:val="18"/>
              <w:szCs w:val="18"/>
            </w:rPr>
          </w:pPr>
          <w:r w:rsidRPr="00AC1165">
            <w:rPr>
              <w:rStyle w:val="Absender"/>
              <w:rFonts w:ascii="Calibri" w:hAnsi="Calibri" w:cs="Arial"/>
              <w:szCs w:val="18"/>
            </w:rPr>
            <w:t>41539 Dormagen</w:t>
          </w:r>
          <w:r>
            <w:rPr>
              <w:rStyle w:val="Absender"/>
              <w:rFonts w:ascii="Calibri" w:hAnsi="Calibri" w:cs="Arial"/>
              <w:szCs w:val="18"/>
            </w:rPr>
            <w:br/>
            <w:t>(1. Etage / Zimmer 1.05 / 1.06</w:t>
          </w:r>
          <w:r w:rsidRPr="00AC1165">
            <w:rPr>
              <w:rStyle w:val="Absender"/>
              <w:rFonts w:ascii="Calibri" w:hAnsi="Calibri" w:cs="Arial"/>
              <w:szCs w:val="18"/>
            </w:rPr>
            <w:t>)</w:t>
          </w:r>
        </w:p>
      </w:tc>
      <w:tc>
        <w:tcPr>
          <w:tcW w:w="160" w:type="dxa"/>
        </w:tcPr>
        <w:p w:rsidR="00801D63" w:rsidRPr="00AC1165" w:rsidRDefault="00801D63" w:rsidP="00801D63">
          <w:pPr>
            <w:rPr>
              <w:rStyle w:val="Absender"/>
              <w:rFonts w:ascii="Calibri" w:hAnsi="Calibri" w:cs="Arial"/>
              <w:szCs w:val="18"/>
            </w:rPr>
          </w:pPr>
        </w:p>
      </w:tc>
      <w:tc>
        <w:tcPr>
          <w:tcW w:w="1528" w:type="dxa"/>
        </w:tcPr>
        <w:p w:rsidR="00801D63" w:rsidRPr="00AC1165" w:rsidRDefault="00801D63" w:rsidP="00801D63">
          <w:pPr>
            <w:ind w:left="284" w:firstLine="0"/>
            <w:rPr>
              <w:rStyle w:val="Absender"/>
              <w:rFonts w:ascii="Calibri" w:hAnsi="Calibri" w:cs="Arial"/>
              <w:szCs w:val="18"/>
            </w:rPr>
          </w:pPr>
          <w:r>
            <w:rPr>
              <w:rStyle w:val="Absender"/>
              <w:rFonts w:ascii="Calibri" w:hAnsi="Calibri" w:cs="Arial"/>
              <w:szCs w:val="18"/>
            </w:rPr>
            <w:t>Telefon:</w:t>
          </w:r>
          <w:r>
            <w:rPr>
              <w:rStyle w:val="Absender"/>
              <w:rFonts w:ascii="Calibri" w:hAnsi="Calibri" w:cs="Arial"/>
              <w:szCs w:val="18"/>
            </w:rPr>
            <w:br/>
            <w:t>Fax</w:t>
          </w:r>
        </w:p>
      </w:tc>
      <w:tc>
        <w:tcPr>
          <w:tcW w:w="3238" w:type="dxa"/>
        </w:tcPr>
        <w:p w:rsidR="00801D63" w:rsidRPr="00AC1165" w:rsidRDefault="00801D63" w:rsidP="00801D63">
          <w:pPr>
            <w:ind w:firstLine="0"/>
            <w:rPr>
              <w:rFonts w:ascii="Calibri" w:hAnsi="Calibri"/>
              <w:sz w:val="18"/>
              <w:szCs w:val="18"/>
            </w:rPr>
          </w:pPr>
          <w:r w:rsidRPr="00AC1165">
            <w:rPr>
              <w:rFonts w:ascii="Calibri" w:hAnsi="Calibri"/>
              <w:sz w:val="18"/>
              <w:szCs w:val="18"/>
            </w:rPr>
            <w:t>02133 / 979 9688</w:t>
          </w:r>
          <w:r>
            <w:rPr>
              <w:rFonts w:ascii="Calibri" w:hAnsi="Calibri"/>
              <w:sz w:val="18"/>
              <w:szCs w:val="18"/>
            </w:rPr>
            <w:br/>
          </w:r>
          <w:r w:rsidRPr="00AC1165">
            <w:rPr>
              <w:rFonts w:ascii="Calibri" w:hAnsi="Calibri"/>
              <w:sz w:val="18"/>
              <w:szCs w:val="18"/>
            </w:rPr>
            <w:t>03212 125 4959</w:t>
          </w:r>
        </w:p>
      </w:tc>
    </w:tr>
    <w:tr w:rsidR="00801D63" w:rsidRPr="00AC1165" w:rsidTr="00D542BA">
      <w:trPr>
        <w:trHeight w:val="133"/>
        <w:jc w:val="center"/>
      </w:trPr>
      <w:tc>
        <w:tcPr>
          <w:tcW w:w="1621" w:type="dxa"/>
        </w:tcPr>
        <w:p w:rsidR="00801D63" w:rsidRPr="001B0746" w:rsidRDefault="00801D63" w:rsidP="00801D63">
          <w:pPr>
            <w:rPr>
              <w:rStyle w:val="Absender"/>
              <w:rFonts w:ascii="Calibri" w:hAnsi="Calibri" w:cs="Arial"/>
              <w:sz w:val="12"/>
              <w:szCs w:val="12"/>
            </w:rPr>
          </w:pPr>
        </w:p>
      </w:tc>
      <w:tc>
        <w:tcPr>
          <w:tcW w:w="3304" w:type="dxa"/>
        </w:tcPr>
        <w:p w:rsidR="00801D63" w:rsidRPr="001B0746" w:rsidRDefault="00801D63" w:rsidP="00801D63">
          <w:pPr>
            <w:ind w:firstLine="0"/>
            <w:rPr>
              <w:rFonts w:ascii="Calibri" w:hAnsi="Calibri"/>
              <w:sz w:val="12"/>
              <w:szCs w:val="12"/>
            </w:rPr>
          </w:pPr>
        </w:p>
      </w:tc>
      <w:tc>
        <w:tcPr>
          <w:tcW w:w="160" w:type="dxa"/>
        </w:tcPr>
        <w:p w:rsidR="00801D63" w:rsidRPr="001B0746" w:rsidRDefault="00801D63" w:rsidP="00801D63">
          <w:pPr>
            <w:rPr>
              <w:rStyle w:val="Absender"/>
              <w:rFonts w:ascii="Calibri" w:hAnsi="Calibri" w:cs="Arial"/>
              <w:sz w:val="12"/>
              <w:szCs w:val="12"/>
            </w:rPr>
          </w:pPr>
        </w:p>
      </w:tc>
      <w:tc>
        <w:tcPr>
          <w:tcW w:w="1528" w:type="dxa"/>
        </w:tcPr>
        <w:p w:rsidR="00801D63" w:rsidRPr="001B0746" w:rsidRDefault="00801D63" w:rsidP="00801D63">
          <w:pPr>
            <w:ind w:firstLine="0"/>
            <w:rPr>
              <w:rStyle w:val="Absender"/>
              <w:rFonts w:ascii="Calibri" w:hAnsi="Calibri" w:cs="Arial"/>
              <w:sz w:val="12"/>
              <w:szCs w:val="12"/>
            </w:rPr>
          </w:pPr>
        </w:p>
      </w:tc>
      <w:tc>
        <w:tcPr>
          <w:tcW w:w="3238" w:type="dxa"/>
        </w:tcPr>
        <w:p w:rsidR="00801D63" w:rsidRPr="001B0746" w:rsidRDefault="00801D63" w:rsidP="00801D63">
          <w:pPr>
            <w:ind w:firstLine="0"/>
            <w:rPr>
              <w:rFonts w:ascii="Calibri" w:hAnsi="Calibri"/>
              <w:sz w:val="12"/>
              <w:szCs w:val="12"/>
            </w:rPr>
          </w:pPr>
        </w:p>
      </w:tc>
    </w:tr>
    <w:tr w:rsidR="00801D63" w:rsidRPr="00AC1165" w:rsidTr="00D542BA">
      <w:trPr>
        <w:trHeight w:val="285"/>
        <w:jc w:val="center"/>
      </w:trPr>
      <w:tc>
        <w:tcPr>
          <w:tcW w:w="1621" w:type="dxa"/>
        </w:tcPr>
        <w:p w:rsidR="00801D63" w:rsidRPr="00AC1165" w:rsidRDefault="00801D63" w:rsidP="00801D63">
          <w:pPr>
            <w:ind w:firstLine="0"/>
            <w:rPr>
              <w:rStyle w:val="Absender"/>
              <w:rFonts w:ascii="Calibri" w:hAnsi="Calibri" w:cs="Arial"/>
              <w:szCs w:val="18"/>
            </w:rPr>
          </w:pPr>
          <w:r w:rsidRPr="00AC1165">
            <w:rPr>
              <w:rStyle w:val="Absender"/>
              <w:rFonts w:ascii="Calibri" w:hAnsi="Calibri" w:cs="Arial"/>
              <w:szCs w:val="18"/>
            </w:rPr>
            <w:t>Bürozeiten</w:t>
          </w:r>
        </w:p>
      </w:tc>
      <w:tc>
        <w:tcPr>
          <w:tcW w:w="3304" w:type="dxa"/>
        </w:tcPr>
        <w:p w:rsidR="00801D63" w:rsidRPr="00AC1165" w:rsidRDefault="00801D63" w:rsidP="00801D63">
          <w:pPr>
            <w:ind w:firstLine="0"/>
            <w:rPr>
              <w:rFonts w:ascii="Calibri" w:hAnsi="Calibri"/>
              <w:sz w:val="18"/>
              <w:szCs w:val="18"/>
            </w:rPr>
          </w:pPr>
          <w:r w:rsidRPr="00AC1165">
            <w:rPr>
              <w:rFonts w:ascii="Calibri" w:hAnsi="Calibri"/>
              <w:sz w:val="18"/>
              <w:szCs w:val="18"/>
            </w:rPr>
            <w:t>Montag  bis Freitag</w:t>
          </w:r>
          <w:r>
            <w:rPr>
              <w:rFonts w:ascii="Calibri" w:hAnsi="Calibri"/>
              <w:sz w:val="18"/>
              <w:szCs w:val="18"/>
            </w:rPr>
            <w:t>:</w:t>
          </w:r>
          <w:r w:rsidRPr="00AC1165">
            <w:rPr>
              <w:rFonts w:ascii="Calibri" w:hAnsi="Calibri"/>
              <w:sz w:val="18"/>
              <w:szCs w:val="18"/>
            </w:rPr>
            <w:t xml:space="preserve"> 9 - 12 Uhr</w:t>
          </w:r>
          <w:r>
            <w:rPr>
              <w:rFonts w:ascii="Calibri" w:hAnsi="Calibri"/>
              <w:sz w:val="18"/>
              <w:szCs w:val="18"/>
            </w:rPr>
            <w:br/>
            <w:t>u</w:t>
          </w:r>
          <w:r w:rsidRPr="00AC1165">
            <w:rPr>
              <w:rFonts w:ascii="Calibri" w:hAnsi="Calibri"/>
              <w:sz w:val="18"/>
              <w:szCs w:val="18"/>
            </w:rPr>
            <w:t>nd nach Vereinbarung</w:t>
          </w:r>
        </w:p>
      </w:tc>
      <w:tc>
        <w:tcPr>
          <w:tcW w:w="160" w:type="dxa"/>
        </w:tcPr>
        <w:p w:rsidR="00801D63" w:rsidRPr="00AC1165" w:rsidRDefault="00801D63" w:rsidP="00801D63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1528" w:type="dxa"/>
        </w:tcPr>
        <w:p w:rsidR="00801D63" w:rsidRPr="00AC1165" w:rsidRDefault="00801D63" w:rsidP="00801D63">
          <w:pPr>
            <w:ind w:left="284" w:firstLine="0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E-Mail:</w:t>
          </w:r>
          <w:r>
            <w:rPr>
              <w:rFonts w:ascii="Calibri" w:hAnsi="Calibri" w:cs="Arial"/>
              <w:sz w:val="18"/>
              <w:szCs w:val="18"/>
            </w:rPr>
            <w:br/>
          </w:r>
          <w:r w:rsidRPr="00AC1165">
            <w:rPr>
              <w:rFonts w:ascii="Calibri" w:hAnsi="Calibri" w:cs="Arial"/>
              <w:sz w:val="18"/>
              <w:szCs w:val="18"/>
            </w:rPr>
            <w:t>Internet</w:t>
          </w:r>
          <w:r>
            <w:rPr>
              <w:rFonts w:ascii="Calibri" w:hAnsi="Calibri" w:cs="Arial"/>
              <w:sz w:val="18"/>
              <w:szCs w:val="18"/>
            </w:rPr>
            <w:t>:</w:t>
          </w:r>
        </w:p>
      </w:tc>
      <w:tc>
        <w:tcPr>
          <w:tcW w:w="3238" w:type="dxa"/>
        </w:tcPr>
        <w:p w:rsidR="00801D63" w:rsidRPr="00AC1165" w:rsidRDefault="00801D63" w:rsidP="00801D63">
          <w:pPr>
            <w:ind w:firstLine="0"/>
            <w:rPr>
              <w:rFonts w:ascii="Calibri" w:hAnsi="Calibri"/>
              <w:sz w:val="18"/>
              <w:szCs w:val="18"/>
            </w:rPr>
          </w:pPr>
          <w:r w:rsidRPr="001B0746">
            <w:rPr>
              <w:rFonts w:ascii="Calibri" w:hAnsi="Calibri"/>
              <w:sz w:val="18"/>
              <w:szCs w:val="18"/>
            </w:rPr>
            <w:t>spd-fraktion@stadtrat-dormagen.de</w:t>
          </w:r>
          <w:r>
            <w:rPr>
              <w:rFonts w:ascii="Calibri" w:hAnsi="Calibri"/>
              <w:sz w:val="18"/>
              <w:szCs w:val="18"/>
            </w:rPr>
            <w:br/>
          </w:r>
          <w:r w:rsidRPr="00AC1165">
            <w:rPr>
              <w:rFonts w:ascii="Calibri" w:hAnsi="Calibri"/>
              <w:sz w:val="18"/>
              <w:szCs w:val="18"/>
            </w:rPr>
            <w:t>www.spd-dormagen.de</w:t>
          </w:r>
        </w:p>
      </w:tc>
    </w:tr>
    <w:tr w:rsidR="00801D63" w:rsidRPr="00AC1165" w:rsidTr="00D542BA">
      <w:trPr>
        <w:trHeight w:val="285"/>
        <w:jc w:val="center"/>
      </w:trPr>
      <w:tc>
        <w:tcPr>
          <w:tcW w:w="1621" w:type="dxa"/>
        </w:tcPr>
        <w:p w:rsidR="00801D63" w:rsidRPr="00AC1165" w:rsidRDefault="00801D63" w:rsidP="00801D63">
          <w:pPr>
            <w:rPr>
              <w:rStyle w:val="Absender"/>
              <w:rFonts w:ascii="Calibri" w:hAnsi="Calibri" w:cs="Arial"/>
              <w:szCs w:val="18"/>
            </w:rPr>
          </w:pPr>
        </w:p>
      </w:tc>
      <w:tc>
        <w:tcPr>
          <w:tcW w:w="3304" w:type="dxa"/>
        </w:tcPr>
        <w:p w:rsidR="00801D63" w:rsidRPr="00AC1165" w:rsidRDefault="00801D63" w:rsidP="00801D63">
          <w:pPr>
            <w:ind w:firstLine="0"/>
            <w:rPr>
              <w:rFonts w:ascii="Calibri" w:hAnsi="Calibri"/>
              <w:sz w:val="18"/>
              <w:szCs w:val="18"/>
            </w:rPr>
          </w:pPr>
        </w:p>
      </w:tc>
      <w:tc>
        <w:tcPr>
          <w:tcW w:w="160" w:type="dxa"/>
        </w:tcPr>
        <w:p w:rsidR="00801D63" w:rsidRPr="00AC1165" w:rsidRDefault="00801D63" w:rsidP="00801D63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1528" w:type="dxa"/>
        </w:tcPr>
        <w:p w:rsidR="00801D63" w:rsidRPr="00AC1165" w:rsidRDefault="00801D63" w:rsidP="00801D63">
          <w:pPr>
            <w:ind w:left="284" w:firstLine="0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 xml:space="preserve">Vorsitzender: </w:t>
          </w:r>
        </w:p>
      </w:tc>
      <w:tc>
        <w:tcPr>
          <w:tcW w:w="3238" w:type="dxa"/>
        </w:tcPr>
        <w:p w:rsidR="00801D63" w:rsidRPr="00AC1165" w:rsidRDefault="00801D63" w:rsidP="00801D63">
          <w:pPr>
            <w:ind w:firstLine="0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Bernhard Schmitt</w:t>
          </w:r>
        </w:p>
      </w:tc>
    </w:tr>
    <w:tr w:rsidR="00801D63" w:rsidRPr="00AC1165" w:rsidTr="00D542BA">
      <w:trPr>
        <w:trHeight w:val="285"/>
        <w:jc w:val="center"/>
      </w:trPr>
      <w:tc>
        <w:tcPr>
          <w:tcW w:w="1621" w:type="dxa"/>
        </w:tcPr>
        <w:p w:rsidR="00801D63" w:rsidRPr="00AC1165" w:rsidRDefault="00801D63" w:rsidP="00801D63">
          <w:pPr>
            <w:rPr>
              <w:rStyle w:val="Absender"/>
              <w:rFonts w:ascii="Calibri" w:hAnsi="Calibri" w:cs="Arial"/>
              <w:szCs w:val="18"/>
            </w:rPr>
          </w:pPr>
        </w:p>
      </w:tc>
      <w:tc>
        <w:tcPr>
          <w:tcW w:w="3304" w:type="dxa"/>
        </w:tcPr>
        <w:p w:rsidR="00801D63" w:rsidRPr="00AC1165" w:rsidRDefault="00801D63" w:rsidP="00801D63">
          <w:pPr>
            <w:ind w:firstLine="0"/>
            <w:rPr>
              <w:rFonts w:ascii="Calibri" w:hAnsi="Calibri"/>
              <w:sz w:val="18"/>
              <w:szCs w:val="18"/>
            </w:rPr>
          </w:pPr>
        </w:p>
      </w:tc>
      <w:tc>
        <w:tcPr>
          <w:tcW w:w="160" w:type="dxa"/>
        </w:tcPr>
        <w:p w:rsidR="00801D63" w:rsidRPr="00AC1165" w:rsidRDefault="00801D63" w:rsidP="00801D63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1528" w:type="dxa"/>
        </w:tcPr>
        <w:p w:rsidR="00801D63" w:rsidRPr="00AC1165" w:rsidRDefault="00801D63" w:rsidP="00801D63">
          <w:pPr>
            <w:rPr>
              <w:rFonts w:ascii="Calibri" w:hAnsi="Calibri" w:cs="Arial"/>
              <w:sz w:val="18"/>
              <w:szCs w:val="18"/>
            </w:rPr>
          </w:pPr>
        </w:p>
      </w:tc>
      <w:tc>
        <w:tcPr>
          <w:tcW w:w="3238" w:type="dxa"/>
        </w:tcPr>
        <w:p w:rsidR="00801D63" w:rsidRPr="00AC1165" w:rsidRDefault="00801D63" w:rsidP="00801D63">
          <w:pPr>
            <w:ind w:firstLine="0"/>
            <w:rPr>
              <w:rFonts w:ascii="Calibri" w:hAnsi="Calibri"/>
              <w:sz w:val="18"/>
              <w:szCs w:val="18"/>
            </w:rPr>
          </w:pPr>
        </w:p>
      </w:tc>
    </w:tr>
  </w:tbl>
  <w:sdt>
    <w:sdtPr>
      <w:rPr>
        <w:rFonts w:asciiTheme="minorHAnsi" w:hAnsiTheme="minorHAnsi" w:cstheme="minorHAnsi"/>
        <w:sz w:val="20"/>
        <w:szCs w:val="20"/>
      </w:rPr>
      <w:id w:val="-10516933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337738857"/>
          <w:docPartObj>
            <w:docPartGallery w:val="Page Numbers (Top of Page)"/>
            <w:docPartUnique/>
          </w:docPartObj>
        </w:sdtPr>
        <w:sdtEndPr/>
        <w:sdtContent>
          <w:p w:rsidR="00801D63" w:rsidRPr="00801D63" w:rsidRDefault="00801D63" w:rsidP="00801D63">
            <w:pPr>
              <w:pStyle w:val="Fuzeile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01D63">
              <w:rPr>
                <w:rFonts w:asciiTheme="minorHAnsi" w:hAnsiTheme="minorHAnsi" w:cstheme="minorHAnsi"/>
                <w:sz w:val="20"/>
                <w:szCs w:val="20"/>
              </w:rPr>
              <w:t xml:space="preserve">Seite </w:t>
            </w:r>
            <w:r w:rsidRPr="00801D6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01D63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801D6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F21E0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801D6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801D63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r w:rsidRPr="00801D6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01D63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801D6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F21E0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801D6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01D63" w:rsidRDefault="00801D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6B" w:rsidRDefault="00F1576B">
      <w:r>
        <w:separator/>
      </w:r>
    </w:p>
  </w:footnote>
  <w:footnote w:type="continuationSeparator" w:id="0">
    <w:p w:rsidR="00F1576B" w:rsidRDefault="00F1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13" w:rsidRPr="00AC1165" w:rsidRDefault="00903F13" w:rsidP="00AC1165">
    <w:pPr>
      <w:pStyle w:val="Titel"/>
      <w:jc w:val="left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5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3"/>
      <w:gridCol w:w="7875"/>
    </w:tblGrid>
    <w:tr w:rsidR="00801D63" w:rsidTr="00D542BA">
      <w:trPr>
        <w:trHeight w:val="1261"/>
      </w:trPr>
      <w:tc>
        <w:tcPr>
          <w:tcW w:w="2383" w:type="dxa"/>
        </w:tcPr>
        <w:p w:rsidR="00801D63" w:rsidRDefault="00801D63" w:rsidP="00801D63">
          <w:pPr>
            <w:ind w:firstLine="0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1278A078" wp14:editId="38B0D6F0">
                <wp:extent cx="1004374" cy="1008000"/>
                <wp:effectExtent l="19050" t="0" r="5276" b="0"/>
                <wp:docPr id="10" name="Grafik 0" descr="SPD_Logo_4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D_Logo_4cm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374" cy="10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:rsidR="00801D63" w:rsidRPr="00C97B66" w:rsidRDefault="00801D63" w:rsidP="00801D63">
          <w:pPr>
            <w:pStyle w:val="Kopfzeile"/>
            <w:rPr>
              <w:rFonts w:asciiTheme="minorHAnsi" w:hAnsiTheme="minorHAnsi"/>
              <w:b/>
              <w:bCs/>
              <w:sz w:val="32"/>
            </w:rPr>
          </w:pPr>
          <w:r w:rsidRPr="00C97B66">
            <w:rPr>
              <w:rFonts w:asciiTheme="minorHAnsi" w:hAnsiTheme="minorHAnsi"/>
              <w:b/>
              <w:bCs/>
              <w:sz w:val="32"/>
            </w:rPr>
            <w:t>Sozialdemokratische Partei Deutschlands</w:t>
          </w:r>
        </w:p>
        <w:p w:rsidR="00801D63" w:rsidRDefault="00801D63" w:rsidP="00801D63">
          <w:pPr>
            <w:pStyle w:val="Kopfzeile"/>
            <w:rPr>
              <w:b/>
              <w:bCs/>
              <w:sz w:val="40"/>
            </w:rPr>
          </w:pPr>
          <w:r w:rsidRPr="00C97B66">
            <w:rPr>
              <w:rFonts w:asciiTheme="minorHAnsi" w:hAnsiTheme="minorHAnsi"/>
              <w:b/>
              <w:bCs/>
              <w:sz w:val="32"/>
            </w:rPr>
            <w:t>- Fraktion im Rat der Stadt Dormagen -</w:t>
          </w:r>
        </w:p>
      </w:tc>
    </w:tr>
  </w:tbl>
  <w:p w:rsidR="00801D63" w:rsidRDefault="00801D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A8"/>
    <w:rsid w:val="00024401"/>
    <w:rsid w:val="000D2224"/>
    <w:rsid w:val="00127983"/>
    <w:rsid w:val="00142BDE"/>
    <w:rsid w:val="00166BA8"/>
    <w:rsid w:val="001B0746"/>
    <w:rsid w:val="001E235F"/>
    <w:rsid w:val="00226CFE"/>
    <w:rsid w:val="00257456"/>
    <w:rsid w:val="002655DB"/>
    <w:rsid w:val="00283437"/>
    <w:rsid w:val="00285682"/>
    <w:rsid w:val="002A6C08"/>
    <w:rsid w:val="00313181"/>
    <w:rsid w:val="0032166A"/>
    <w:rsid w:val="0038010A"/>
    <w:rsid w:val="003D2094"/>
    <w:rsid w:val="00460FCB"/>
    <w:rsid w:val="004C7BCD"/>
    <w:rsid w:val="00536274"/>
    <w:rsid w:val="00581817"/>
    <w:rsid w:val="005D467E"/>
    <w:rsid w:val="006A45CF"/>
    <w:rsid w:val="006C28F2"/>
    <w:rsid w:val="00771345"/>
    <w:rsid w:val="00787A71"/>
    <w:rsid w:val="00797CC9"/>
    <w:rsid w:val="007B5AA0"/>
    <w:rsid w:val="00801D63"/>
    <w:rsid w:val="008151A2"/>
    <w:rsid w:val="008D6A4B"/>
    <w:rsid w:val="008E47D8"/>
    <w:rsid w:val="00903F13"/>
    <w:rsid w:val="009305B1"/>
    <w:rsid w:val="00932E39"/>
    <w:rsid w:val="00952CB9"/>
    <w:rsid w:val="00962648"/>
    <w:rsid w:val="009F03FB"/>
    <w:rsid w:val="00A02E18"/>
    <w:rsid w:val="00AA5BB3"/>
    <w:rsid w:val="00AC1165"/>
    <w:rsid w:val="00AE2511"/>
    <w:rsid w:val="00B03ADE"/>
    <w:rsid w:val="00B4752D"/>
    <w:rsid w:val="00B65D3C"/>
    <w:rsid w:val="00BF7F66"/>
    <w:rsid w:val="00C82B6A"/>
    <w:rsid w:val="00C97B66"/>
    <w:rsid w:val="00CA794F"/>
    <w:rsid w:val="00CF5117"/>
    <w:rsid w:val="00D0757B"/>
    <w:rsid w:val="00D62D51"/>
    <w:rsid w:val="00D63F9F"/>
    <w:rsid w:val="00D70A3D"/>
    <w:rsid w:val="00DB1633"/>
    <w:rsid w:val="00DF4611"/>
    <w:rsid w:val="00E14F6A"/>
    <w:rsid w:val="00E424EB"/>
    <w:rsid w:val="00F017D9"/>
    <w:rsid w:val="00F1576B"/>
    <w:rsid w:val="00F21E01"/>
    <w:rsid w:val="00FA21C9"/>
    <w:rsid w:val="00FC0B07"/>
    <w:rsid w:val="00F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BCA1EB-706C-48FA-9BA2-AD9158DF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7456"/>
    <w:pPr>
      <w:ind w:firstLine="284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03F13"/>
    <w:pPr>
      <w:keepNext/>
      <w:framePr w:w="4305" w:h="2291" w:hSpace="181" w:wrap="around" w:hAnchor="page" w:x="1242" w:y="1135" w:anchorLock="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C0C0C0" w:fill="FFFFFF"/>
      <w:ind w:firstLine="0"/>
      <w:jc w:val="center"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rsid w:val="00903F13"/>
    <w:pPr>
      <w:keepNext/>
      <w:ind w:firstLine="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03F13"/>
    <w:pPr>
      <w:keepNext/>
      <w:framePr w:hSpace="141" w:wrap="around" w:vAnchor="text" w:hAnchor="page" w:x="5745" w:y="896"/>
      <w:ind w:firstLine="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903F13"/>
    <w:pPr>
      <w:keepNext/>
      <w:framePr w:hSpace="141" w:wrap="around" w:vAnchor="text" w:hAnchor="margin" w:xAlign="right" w:y="133"/>
      <w:ind w:firstLine="0"/>
      <w:outlineLvl w:val="3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03F13"/>
    <w:pPr>
      <w:tabs>
        <w:tab w:val="center" w:pos="4536"/>
        <w:tab w:val="right" w:pos="9072"/>
      </w:tabs>
      <w:ind w:firstLine="0"/>
    </w:pPr>
  </w:style>
  <w:style w:type="paragraph" w:styleId="Fuzeile">
    <w:name w:val="footer"/>
    <w:basedOn w:val="Standard"/>
    <w:link w:val="FuzeileZchn"/>
    <w:uiPriority w:val="99"/>
    <w:rsid w:val="00903F13"/>
    <w:pPr>
      <w:tabs>
        <w:tab w:val="center" w:pos="4536"/>
        <w:tab w:val="right" w:pos="9072"/>
      </w:tabs>
      <w:ind w:firstLine="0"/>
    </w:pPr>
  </w:style>
  <w:style w:type="paragraph" w:styleId="Titel">
    <w:name w:val="Title"/>
    <w:basedOn w:val="Standard"/>
    <w:qFormat/>
    <w:rsid w:val="00903F13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sz w:val="32"/>
      <w:szCs w:val="20"/>
    </w:rPr>
  </w:style>
  <w:style w:type="character" w:styleId="Hyperlink">
    <w:name w:val="Hyperlink"/>
    <w:basedOn w:val="Absatz-Standardschriftart"/>
    <w:semiHidden/>
    <w:rsid w:val="00903F13"/>
    <w:rPr>
      <w:color w:val="0000FF"/>
      <w:u w:val="single"/>
    </w:rPr>
  </w:style>
  <w:style w:type="character" w:customStyle="1" w:styleId="Absender">
    <w:name w:val="Absender"/>
    <w:basedOn w:val="Absatz-Standardschriftart"/>
    <w:rsid w:val="00903F13"/>
    <w:rPr>
      <w:rFonts w:ascii="Arial" w:hAnsi="Arial"/>
      <w:sz w:val="18"/>
    </w:rPr>
  </w:style>
  <w:style w:type="paragraph" w:styleId="Textkrper">
    <w:name w:val="Body Text"/>
    <w:basedOn w:val="Standard"/>
    <w:semiHidden/>
    <w:rsid w:val="00903F13"/>
    <w:pPr>
      <w:spacing w:after="120"/>
      <w:ind w:firstLine="0"/>
    </w:pPr>
    <w:rPr>
      <w:rFonts w:ascii="Times New Roman" w:hAnsi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B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B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C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801D6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2\OneDrive\Briefvorlagen\2017_Antrag_Anfr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2017_Antrag_Anfrage.dotx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SPD-Fraktion * Kölner Str. 93 * 41539 Dormagen</vt:lpstr>
    </vt:vector>
  </TitlesOfParts>
  <Company>Stadt Dormagen</Company>
  <LinksUpToDate>false</LinksUpToDate>
  <CharactersWithSpaces>1504</CharactersWithSpaces>
  <SharedDoc>false</SharedDoc>
  <HLinks>
    <vt:vector size="12" baseType="variant">
      <vt:variant>
        <vt:i4>2228312</vt:i4>
      </vt:variant>
      <vt:variant>
        <vt:i4>-1</vt:i4>
      </vt:variant>
      <vt:variant>
        <vt:i4>2064</vt:i4>
      </vt:variant>
      <vt:variant>
        <vt:i4>1</vt:i4>
      </vt:variant>
      <vt:variant>
        <vt:lpwstr>X:\Logos\SPD_Wuerfel_links_o_claim_o_Sch_4c.jpg</vt:lpwstr>
      </vt:variant>
      <vt:variant>
        <vt:lpwstr/>
      </vt:variant>
      <vt:variant>
        <vt:i4>2228312</vt:i4>
      </vt:variant>
      <vt:variant>
        <vt:i4>-1</vt:i4>
      </vt:variant>
      <vt:variant>
        <vt:i4>2075</vt:i4>
      </vt:variant>
      <vt:variant>
        <vt:i4>1</vt:i4>
      </vt:variant>
      <vt:variant>
        <vt:lpwstr>X:\Logos\SPD_Wuerfel_links_o_claim_o_Sch_4c.jpg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SPD-Fraktion * Kölner Str. 93 * 41539 Dormagen</dc:title>
  <dc:subject>Pressemitteilung der SPD Dormagen</dc:subject>
  <dc:creator>SPD-Suling</dc:creator>
  <cp:lastModifiedBy>SPD Dormagen</cp:lastModifiedBy>
  <cp:revision>17</cp:revision>
  <cp:lastPrinted>2018-06-29T08:26:00Z</cp:lastPrinted>
  <dcterms:created xsi:type="dcterms:W3CDTF">2018-06-20T08:19:00Z</dcterms:created>
  <dcterms:modified xsi:type="dcterms:W3CDTF">2018-07-10T09:19:00Z</dcterms:modified>
</cp:coreProperties>
</file>